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5AB7" w14:textId="77777777" w:rsidR="005768BD" w:rsidRDefault="005768BD"/>
    <w:tbl>
      <w:tblPr>
        <w:tblStyle w:val="Tabela-Siatk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798"/>
      </w:tblGrid>
      <w:tr w:rsidR="00FF2D53" w14:paraId="3D4EB56C" w14:textId="77777777" w:rsidTr="00FA74ED">
        <w:tc>
          <w:tcPr>
            <w:tcW w:w="6658" w:type="dxa"/>
          </w:tcPr>
          <w:p w14:paraId="11DAE668" w14:textId="77777777" w:rsidR="00FF2D53" w:rsidRPr="005768BD" w:rsidRDefault="00D00348" w:rsidP="005768BD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pl-PL"/>
              </w:rPr>
            </w:pPr>
            <w:r w:rsidRPr="005768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pl-PL"/>
              </w:rPr>
              <w:t>PROGRAM</w:t>
            </w:r>
          </w:p>
          <w:p w14:paraId="15C5EB0A" w14:textId="77777777" w:rsidR="00D00348" w:rsidRPr="005768BD" w:rsidRDefault="00D00348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  <w:p w14:paraId="7BC98B1D" w14:textId="77777777" w:rsidR="00D00348" w:rsidRDefault="00D00348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576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Wydział Prawa i Administracji Uniwersytetu Łódzkiego </w:t>
            </w:r>
            <w:r w:rsidRPr="00576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(</w:t>
            </w:r>
            <w:hyperlink r:id="rId8" w:history="1">
              <w:r w:rsidRPr="005768BD">
                <w:rPr>
                  <w:rStyle w:val="Hipercze"/>
                  <w:rFonts w:ascii="Calibri" w:eastAsia="Times New Roman" w:hAnsi="Calibri" w:cs="Calibri"/>
                  <w:sz w:val="24"/>
                  <w:szCs w:val="24"/>
                  <w:lang w:eastAsia="pl-PL"/>
                </w:rPr>
                <w:t>ul. Kopcińskiego 8/12, 90-232 Łódź</w:t>
              </w:r>
            </w:hyperlink>
            <w:r w:rsidRPr="005768B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)</w:t>
            </w:r>
          </w:p>
          <w:p w14:paraId="64D6AE81" w14:textId="340FF965" w:rsidR="0003703E" w:rsidRPr="0003703E" w:rsidRDefault="0003703E" w:rsidP="00A6595F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03703E">
              <w:rPr>
                <w:rFonts w:ascii="Calibri" w:eastAsia="Times New Roman" w:hAnsi="Calibri" w:cs="Calibri"/>
                <w:b/>
                <w:bCs/>
                <w:color w:val="70AD47" w:themeColor="accent6"/>
                <w:sz w:val="28"/>
                <w:szCs w:val="28"/>
                <w:lang w:eastAsia="pl-PL"/>
              </w:rPr>
              <w:t>Aula Zielona</w:t>
            </w:r>
          </w:p>
        </w:tc>
        <w:tc>
          <w:tcPr>
            <w:tcW w:w="3798" w:type="dxa"/>
          </w:tcPr>
          <w:p w14:paraId="1AF17CD5" w14:textId="7B441302" w:rsidR="00FF2D53" w:rsidRPr="00FF2D53" w:rsidRDefault="00B23BD5" w:rsidP="00A6595F">
            <w:pPr>
              <w:rPr>
                <w:rFonts w:cstheme="minorHAnsi"/>
                <w:sz w:val="14"/>
              </w:rPr>
            </w:pPr>
            <w:r>
              <w:rPr>
                <w:rFonts w:cstheme="minorHAnsi"/>
                <w:noProof/>
                <w:sz w:val="14"/>
              </w:rPr>
              <w:drawing>
                <wp:inline distT="0" distB="0" distL="0" distR="0" wp14:anchorId="7D9A3D71" wp14:editId="2CA14E5B">
                  <wp:extent cx="2335600" cy="1557338"/>
                  <wp:effectExtent l="0" t="0" r="7620" b="5080"/>
                  <wp:docPr id="1005201862" name="Obraz 1" descr="An assembly line worker, wearing a hard hat, looks at a clock with a clock face in the background, symbolizing the passage of time in a factory setting.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01862" name="Obraz 1" descr="An assembly line worker, wearing a hard hat, looks at a clock with a clock face in the background, symbolizing the passage of time in a factory setting.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418" cy="156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2D53">
              <w:rPr>
                <w:rFonts w:cstheme="minorHAnsi"/>
                <w:sz w:val="14"/>
              </w:rPr>
              <w:t>O</w:t>
            </w:r>
            <w:r w:rsidR="00FF2D53" w:rsidRPr="00764930">
              <w:rPr>
                <w:rFonts w:cstheme="minorHAnsi"/>
                <w:sz w:val="14"/>
              </w:rPr>
              <w:t>braz wygenerowany przez sztuczną inteligencję</w:t>
            </w:r>
          </w:p>
        </w:tc>
      </w:tr>
    </w:tbl>
    <w:p w14:paraId="141A7E51" w14:textId="77777777" w:rsidR="005768BD" w:rsidRDefault="005768BD" w:rsidP="00A6595F">
      <w:pPr>
        <w:spacing w:after="12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14:paraId="09E9B469" w14:textId="576CAF08" w:rsidR="00D00348" w:rsidRDefault="00D00348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09:00 - 09:30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Rejestracja</w:t>
      </w:r>
    </w:p>
    <w:p w14:paraId="431236EC" w14:textId="77777777" w:rsidR="00C62D90" w:rsidRPr="0003703E" w:rsidRDefault="00C62D90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F1F18" w14:textId="77777777" w:rsidR="0003703E" w:rsidRDefault="00D00348" w:rsidP="00C62D90">
      <w:pPr>
        <w:spacing w:after="0" w:line="240" w:lineRule="auto"/>
        <w:ind w:left="1416" w:hanging="1416"/>
        <w:rPr>
          <w:rFonts w:eastAsia="Times New Roman" w:cstheme="minorHAnsi"/>
          <w:b/>
          <w:color w:val="E64624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09:30 - 09: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Otwarcie </w:t>
      </w:r>
      <w:proofErr w:type="spellStart"/>
      <w:r w:rsidR="000967A2" w:rsidRPr="005768BD">
        <w:rPr>
          <w:rFonts w:eastAsia="Times New Roman" w:cstheme="minorHAnsi"/>
          <w:b/>
          <w:sz w:val="24"/>
          <w:szCs w:val="24"/>
          <w:lang w:eastAsia="pl-PL"/>
        </w:rPr>
        <w:t>Forum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proofErr w:type="spellEnd"/>
      <w:r w:rsid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</w:p>
    <w:p w14:paraId="4967A7CA" w14:textId="6AB43AFA" w:rsidR="005768BD" w:rsidRDefault="00B23BD5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E64624"/>
          <w:sz w:val="24"/>
          <w:szCs w:val="24"/>
          <w:lang w:eastAsia="pl-PL"/>
        </w:rPr>
        <w:br/>
      </w:r>
      <w:r w:rsidRPr="00BD5B02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 w:themeFill="background1"/>
          <w:lang w:eastAsia="pl-PL"/>
        </w:rPr>
        <w:t>Wręczenie Nagrody</w:t>
      </w:r>
      <w:r w:rsidRPr="00B23BD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proofErr w:type="spellEnd"/>
      <w:r>
        <w:rPr>
          <w:rFonts w:eastAsia="Times New Roman" w:cstheme="minorHAnsi"/>
          <w:bCs/>
          <w:color w:val="E64624"/>
          <w:sz w:val="24"/>
          <w:szCs w:val="24"/>
          <w:lang w:eastAsia="pl-PL"/>
        </w:rPr>
        <w:t xml:space="preserve"> </w:t>
      </w:r>
      <w:r w:rsidRPr="00B23BD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Ka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tegorii </w:t>
      </w:r>
      <w:r w:rsidRPr="00B23BD5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pl-PL"/>
        </w:rPr>
        <w:t>Innowatorzy Prawa Pracy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połączone z prezentacją badań Laureatów </w:t>
      </w:r>
      <w:r w:rsidR="001F4BF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-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dr. Tomasza Lasockiego (Politechnika Warszawska, Sąd Najwyższy) oraz dr Janiny </w:t>
      </w:r>
      <w:proofErr w:type="spellStart"/>
      <w:r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Petelczyc</w:t>
      </w:r>
      <w:proofErr w:type="spellEnd"/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(SGH) </w:t>
      </w:r>
      <w:r w:rsidRPr="00BD5B0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tematyce</w:t>
      </w:r>
      <w:r w:rsid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BD5B02"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zabezpieczenia emerytalnego samozatrudnionych</w:t>
      </w:r>
    </w:p>
    <w:p w14:paraId="07A24999" w14:textId="77777777" w:rsidR="00C62D90" w:rsidRPr="0003703E" w:rsidRDefault="00C62D90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</w:p>
    <w:p w14:paraId="22CA869C" w14:textId="3F331D4B" w:rsidR="005768BD" w:rsidRDefault="00D00348" w:rsidP="00C62D90">
      <w:pPr>
        <w:spacing w:after="0" w:line="240" w:lineRule="auto"/>
        <w:ind w:left="1416" w:hanging="141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09: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- 10:</w:t>
      </w:r>
      <w:r w:rsidR="00B23BD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BD5B02">
        <w:rPr>
          <w:rFonts w:eastAsia="Times New Roman" w:cstheme="minorHAnsi"/>
          <w:b/>
          <w:color w:val="E64624"/>
          <w:sz w:val="24"/>
          <w:szCs w:val="24"/>
          <w:lang w:eastAsia="pl-PL"/>
        </w:rPr>
        <w:t>Wywiad</w:t>
      </w:r>
      <w:r w:rsidR="00B23BD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prof. UŁ dr. hab. </w:t>
      </w:r>
      <w:r w:rsidR="00B23BD5" w:rsidRPr="00BD5B0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Krzysztofem Stefańskim</w:t>
      </w:r>
      <w:r w:rsidR="00B23BD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Dyrektorem Departamentu Prawa Pracy w </w:t>
      </w:r>
      <w:proofErr w:type="spellStart"/>
      <w:r w:rsidR="00B23BD5">
        <w:rPr>
          <w:rFonts w:eastAsia="Times New Roman" w:cstheme="minorHAnsi"/>
          <w:color w:val="000000"/>
          <w:sz w:val="24"/>
          <w:szCs w:val="24"/>
          <w:lang w:eastAsia="pl-PL"/>
        </w:rPr>
        <w:t>MRPiPS</w:t>
      </w:r>
      <w:proofErr w:type="spellEnd"/>
    </w:p>
    <w:p w14:paraId="253A82D1" w14:textId="71F91CAF" w:rsidR="00B23BD5" w:rsidRDefault="00B23BD5" w:rsidP="00C62D90">
      <w:pPr>
        <w:spacing w:after="0" w:line="240" w:lineRule="auto"/>
        <w:ind w:left="1416" w:hanging="1416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  <w:t xml:space="preserve">Prowadzą: 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dr Michał Barański</w:t>
      </w:r>
      <w:r w:rsidR="003811F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(UŚ)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dr Justyna Czerniak-</w:t>
      </w:r>
      <w:proofErr w:type="spellStart"/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Swędzioł</w:t>
      </w:r>
      <w:proofErr w:type="spellEnd"/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(UJ)</w:t>
      </w:r>
    </w:p>
    <w:p w14:paraId="0584A725" w14:textId="77777777" w:rsidR="00C62D90" w:rsidRPr="0003703E" w:rsidRDefault="00C62D90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</w:p>
    <w:p w14:paraId="32FA9D27" w14:textId="1021C74D" w:rsidR="00D00348" w:rsidRPr="005768BD" w:rsidRDefault="00D00348" w:rsidP="001C50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- 11: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Panel 1</w:t>
      </w:r>
      <w:r w:rsid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C62D90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BD5B0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Nowa era wynagrodzeń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36BA4CB" w14:textId="519673C1" w:rsidR="00D00348" w:rsidRPr="005768BD" w:rsidRDefault="00D00348" w:rsidP="001C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Prowadząca</w:t>
      </w:r>
      <w:r w:rsidRPr="005768B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:</w:t>
      </w:r>
      <w:r w:rsidRPr="005768B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dr Iwona Gęsicka 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 UM</w:t>
      </w:r>
      <w:r w:rsidR="00DD72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CS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prowadząca profile społecznościowe </w:t>
      </w:r>
      <w:r w:rsidRPr="005768BD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Pani od prawa pracy</w:t>
      </w:r>
    </w:p>
    <w:p w14:paraId="3C01C62E" w14:textId="438BE1D9" w:rsidR="008F3247" w:rsidRPr="00C62D90" w:rsidRDefault="00525D85" w:rsidP="001C508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Osoby uczestniczące: </w:t>
      </w:r>
      <w:r w:rsid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r.pr. Robert Lisicki</w:t>
      </w:r>
      <w:r w:rsidR="008F3247" w:rsidRP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- </w:t>
      </w:r>
      <w:r w:rsidR="00C62D90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Konfederacja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Pracodawców </w:t>
      </w:r>
      <w:r w:rsidR="00C62D90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Lewiatan</w:t>
      </w:r>
    </w:p>
    <w:p w14:paraId="639DD221" w14:textId="12EA1B22" w:rsidR="003A212C" w:rsidRPr="00C62D90" w:rsidRDefault="008F3247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Anna Reda-Ciszewska </w:t>
      </w:r>
      <w:r w:rsidR="001F4BF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Uniwersytet Kardynała Stefana Wyszyńskiego</w:t>
      </w:r>
    </w:p>
    <w:p w14:paraId="3644B969" w14:textId="77777777" w:rsidR="00C62D90" w:rsidRDefault="003A212C" w:rsidP="001C508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prof. UW </w:t>
      </w:r>
      <w:r w:rsidR="00C62D90" w:rsidRPr="005768BD">
        <w:rPr>
          <w:sz w:val="24"/>
          <w:szCs w:val="24"/>
          <w:lang w:eastAsia="pl-PL"/>
        </w:rPr>
        <w:t>dr. hab. Krzysztof Walcza</w:t>
      </w:r>
      <w:r w:rsidR="00C62D90">
        <w:rPr>
          <w:sz w:val="24"/>
          <w:szCs w:val="24"/>
          <w:lang w:eastAsia="pl-PL"/>
        </w:rPr>
        <w:t xml:space="preserve">k </w:t>
      </w:r>
      <w:r w:rsidR="00C62D90" w:rsidRPr="005768BD">
        <w:rPr>
          <w:sz w:val="24"/>
          <w:szCs w:val="24"/>
          <w:lang w:eastAsia="pl-PL"/>
        </w:rPr>
        <w:t xml:space="preserve">- Kancelaria C&amp;C </w:t>
      </w:r>
      <w:proofErr w:type="spellStart"/>
      <w:r w:rsidR="00C62D90" w:rsidRPr="005768BD">
        <w:rPr>
          <w:sz w:val="24"/>
          <w:szCs w:val="24"/>
          <w:lang w:eastAsia="pl-PL"/>
        </w:rPr>
        <w:t>Chakowski&amp;Ciszek</w:t>
      </w:r>
      <w:proofErr w:type="spellEnd"/>
      <w:r w:rsidR="00C62D90"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</w:p>
    <w:p w14:paraId="01714553" w14:textId="77777777" w:rsidR="00C62D90" w:rsidRPr="0003703E" w:rsidRDefault="00C62D90" w:rsidP="00C62D90">
      <w:pPr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BBE2ADB" w14:textId="3B8B73AE" w:rsidR="000967A2" w:rsidRDefault="00525D85" w:rsidP="00C62D90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11:</w:t>
      </w:r>
      <w:r w:rsidR="001C5088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35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Przerwa kawowa</w:t>
      </w:r>
    </w:p>
    <w:p w14:paraId="6D3600B1" w14:textId="77777777" w:rsidR="00C62D90" w:rsidRPr="0003703E" w:rsidRDefault="00C62D90" w:rsidP="00C62D90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EEF7EEB" w14:textId="6D95054F" w:rsidR="005768BD" w:rsidRPr="00486B33" w:rsidRDefault="00BD5B02" w:rsidP="00486B33">
      <w:pPr>
        <w:spacing w:after="0" w:line="240" w:lineRule="auto"/>
        <w:ind w:left="1416" w:hanging="141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11:4</w:t>
      </w:r>
      <w:r w:rsidR="001C50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– 11:</w:t>
      </w:r>
      <w:r w:rsidR="00486B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50</w:t>
      </w:r>
      <w:r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ab/>
      </w:r>
      <w:r w:rsidR="00284C83" w:rsidRPr="00BD5B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Wręczenie Wyróżnienia</w:t>
      </w:r>
      <w:r w:rsidR="00284C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="00284C83" w:rsidRPr="00B23BD5">
        <w:rPr>
          <w:rFonts w:eastAsia="Times New Roman" w:cstheme="minorHAnsi"/>
          <w:b/>
          <w:color w:val="E64624"/>
          <w:sz w:val="24"/>
          <w:szCs w:val="24"/>
          <w:lang w:eastAsia="pl-PL"/>
        </w:rPr>
        <w:t>Cooperante</w:t>
      </w:r>
      <w:proofErr w:type="spellEnd"/>
      <w:r w:rsidR="00284C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kategorii </w:t>
      </w:r>
      <w:r w:rsidR="00284C8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Open </w:t>
      </w:r>
      <w:proofErr w:type="spellStart"/>
      <w:r w:rsidR="00284C8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mind</w:t>
      </w:r>
      <w:proofErr w:type="spellEnd"/>
      <w:r w:rsidR="00284C8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 </w:t>
      </w:r>
      <w:r w:rsidR="00284C83" w:rsidRPr="00BD5B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 Katarzynie Szlachta-Kisiel za badania nad problematyką procedury postępowania przedsądowego w sprawach emerytalno-rentowych powszechnego systemu ubezpieczeń</w:t>
      </w:r>
    </w:p>
    <w:p w14:paraId="70A6B88F" w14:textId="77777777" w:rsidR="00C62D90" w:rsidRPr="0003703E" w:rsidRDefault="00C62D90" w:rsidP="00C62D90">
      <w:pPr>
        <w:spacing w:after="0" w:line="276" w:lineRule="auto"/>
        <w:ind w:left="1416" w:hanging="1416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0A0D45" w14:textId="38260294" w:rsidR="00BD5B02" w:rsidRDefault="00525D85" w:rsidP="00C62D90">
      <w:pPr>
        <w:spacing w:after="0" w:line="240" w:lineRule="auto"/>
        <w:ind w:left="1416" w:hanging="141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BD5B02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BD5B02">
        <w:rPr>
          <w:rFonts w:eastAsia="Times New Roman" w:cstheme="minorHAnsi"/>
          <w:b/>
          <w:color w:val="E64624"/>
          <w:sz w:val="24"/>
          <w:szCs w:val="24"/>
          <w:lang w:eastAsia="pl-PL"/>
        </w:rPr>
        <w:t>Wywiad</w:t>
      </w:r>
      <w:r w:rsidR="00BD5B0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p. </w:t>
      </w:r>
      <w:r w:rsidR="00BD5B02" w:rsidRPr="00BD5B0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Marcinem Staneckim</w:t>
      </w:r>
      <w:r w:rsidR="00BD5B02">
        <w:rPr>
          <w:rFonts w:eastAsia="Times New Roman" w:cstheme="minorHAnsi"/>
          <w:color w:val="000000"/>
          <w:sz w:val="24"/>
          <w:szCs w:val="24"/>
          <w:lang w:eastAsia="pl-PL"/>
        </w:rPr>
        <w:t>, Głównym Inspektorem Pracy</w:t>
      </w:r>
    </w:p>
    <w:p w14:paraId="3BABCA49" w14:textId="49386826" w:rsidR="00BD5B02" w:rsidRPr="00B23BD5" w:rsidRDefault="00BD5B02" w:rsidP="00C62D90">
      <w:pPr>
        <w:spacing w:after="0" w:line="240" w:lineRule="auto"/>
        <w:ind w:left="1416" w:hanging="1416"/>
        <w:rPr>
          <w:rFonts w:eastAsia="Times New Roman" w:cstheme="minorHAnsi"/>
          <w:bCs/>
          <w:color w:val="E64624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  <w:t xml:space="preserve">Prowadzą: 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dr Michał Barański</w:t>
      </w:r>
      <w:r w:rsidR="003811F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(UŚ)</w:t>
      </w:r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dr Justyna Czerniak-</w:t>
      </w:r>
      <w:proofErr w:type="spellStart"/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Swędzioł</w:t>
      </w:r>
      <w:proofErr w:type="spellEnd"/>
      <w:r w:rsidRPr="00B23BD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(UJ)</w:t>
      </w:r>
    </w:p>
    <w:p w14:paraId="421E9A16" w14:textId="77777777" w:rsidR="00BD5B02" w:rsidRPr="0003703E" w:rsidRDefault="00BD5B02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CBA57D4" w14:textId="2A30506E" w:rsidR="00BD5B02" w:rsidRDefault="00BD5B02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12: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- 12: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P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Power Speech </w:t>
      </w:r>
      <w:r w:rsidR="00C62D90" w:rsidRP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r.pr. Michała </w:t>
      </w:r>
      <w:proofErr w:type="spellStart"/>
      <w:r w:rsidR="00C62D90" w:rsidRP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Szuszczy</w:t>
      </w:r>
      <w:r w:rsid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ńskiego</w:t>
      </w:r>
      <w:proofErr w:type="spellEnd"/>
      <w:r w:rsid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62D90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w tematyce</w:t>
      </w:r>
      <w:r w:rsidR="00C62D9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wkraczania </w:t>
      </w:r>
      <w:r w:rsidR="00C62D90" w:rsidRPr="00C62D9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ochrony konkurencyjności w obszary związane z zatrudnianiem</w:t>
      </w:r>
      <w:r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</w:p>
    <w:p w14:paraId="63D7F5A4" w14:textId="77777777" w:rsidR="00C62D90" w:rsidRDefault="00C62D90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4AB03C8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D875C9D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075687" w14:textId="77777777" w:rsid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CD5D4FD" w14:textId="77777777" w:rsidR="0003703E" w:rsidRPr="0003703E" w:rsidRDefault="0003703E" w:rsidP="00C62D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97EDB30" w14:textId="0D62A88B" w:rsidR="00D00348" w:rsidRPr="005768BD" w:rsidRDefault="00C62D90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12:</w:t>
      </w:r>
      <w:r w:rsidR="00486B3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20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– 13:1</w:t>
      </w:r>
      <w:r w:rsidR="00486B3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Panel 2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Pr="00C62D9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ZUS-owskie rewolucje 2026 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42ABB327" w14:textId="65BFB268" w:rsidR="00D00348" w:rsidRPr="003518BA" w:rsidRDefault="000967A2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</w:t>
      </w:r>
      <w:r w:rsidR="003518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rowadząc</w:t>
      </w: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y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193916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3518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dr </w:t>
      </w:r>
      <w:r w:rsidR="00C62D90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Tomasz Lasocki</w:t>
      </w:r>
      <w:r w:rsidR="003518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- </w:t>
      </w:r>
      <w:r w:rsidR="00C62D90" w:rsidRPr="00BD5B0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Politechnika Warszawska, Sąd Najwyższy</w:t>
      </w:r>
    </w:p>
    <w:p w14:paraId="5004BC87" w14:textId="2436226A" w:rsidR="00D00348" w:rsidRPr="00C62D90" w:rsidRDefault="00D00348" w:rsidP="00C62D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Osoby uczestniczące:</w:t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="000967A2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r.pr. Magdalena</w:t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Januszewska </w:t>
      </w:r>
      <w:r w:rsidR="0088572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- Kancelaria Januszewska</w:t>
      </w:r>
    </w:p>
    <w:p w14:paraId="51E6663A" w14:textId="6554C43C" w:rsidR="00C62D90" w:rsidRPr="00C62D90" w:rsidRDefault="00D00348" w:rsidP="00C62D9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Urszula Juszczyk </w:t>
      </w:r>
      <w:r w:rsidR="001F4BF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-</w:t>
      </w:r>
      <w:r w:rsidR="00C62D90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Zakład Ubezpieczeń Społecznych</w:t>
      </w:r>
    </w:p>
    <w:p w14:paraId="60C16D52" w14:textId="077FEE52" w:rsidR="000967A2" w:rsidRPr="00C62D90" w:rsidRDefault="000967A2" w:rsidP="00C62D90">
      <w:pPr>
        <w:shd w:val="clear" w:color="auto" w:fill="FFFFFF" w:themeFill="background1"/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pl-PL"/>
        </w:rPr>
      </w:pPr>
      <w:r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r.pr. dr</w:t>
      </w:r>
      <w:r w:rsidR="00D00348" w:rsidRPr="00C62D9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Katarzyna Kalata - Kancelaria Kalata</w:t>
      </w:r>
    </w:p>
    <w:p w14:paraId="778BBA4D" w14:textId="156D6245" w:rsidR="00D00348" w:rsidRDefault="000967A2" w:rsidP="001C508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9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C62D90">
        <w:rPr>
          <w:rFonts w:eastAsia="Times New Roman" w:cstheme="minorHAnsi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sz w:val="24"/>
          <w:szCs w:val="24"/>
          <w:lang w:eastAsia="pl-PL"/>
        </w:rPr>
        <w:tab/>
      </w:r>
      <w:r w:rsidRPr="00C62D90">
        <w:rPr>
          <w:rFonts w:eastAsia="Times New Roman" w:cstheme="minorHAnsi"/>
          <w:sz w:val="24"/>
          <w:szCs w:val="24"/>
          <w:lang w:eastAsia="pl-PL"/>
        </w:rPr>
        <w:tab/>
        <w:t xml:space="preserve">dr </w:t>
      </w:r>
      <w:r w:rsidR="00C62D90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Ariel Przybyłowicz</w:t>
      </w:r>
      <w:r w:rsidR="00D00348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</w:t>
      </w:r>
      <w:r w:rsidR="001F4BF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-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62D90"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Uniwersytet Wrocławski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62D9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257D55E5" w14:textId="77777777" w:rsidR="001C5088" w:rsidRPr="0003703E" w:rsidRDefault="001C5088" w:rsidP="001C5088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9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6936D04" w14:textId="1C5E9F36" w:rsidR="00C62D90" w:rsidRDefault="00C62D90" w:rsidP="001C50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3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486B3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284C8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10</w:t>
      </w:r>
      <w:r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Lunch</w:t>
      </w:r>
    </w:p>
    <w:p w14:paraId="404382A7" w14:textId="77777777" w:rsidR="00EE339E" w:rsidRDefault="00EE339E" w:rsidP="00C62D90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19AA299A" w14:textId="6877AF5F" w:rsidR="00D00348" w:rsidRPr="005768BD" w:rsidRDefault="00525D85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</w:t>
      </w:r>
      <w:r w:rsidR="00C62D90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05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Panel 3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 xml:space="preserve"> </w:t>
      </w:r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Zatrudnianie cudzoziemców – czas zmian</w:t>
      </w:r>
    </w:p>
    <w:p w14:paraId="300ACA52" w14:textId="28A7E768" w:rsidR="000967A2" w:rsidRPr="005768BD" w:rsidRDefault="000967A2" w:rsidP="001C5088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00FF00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rowadząc</w:t>
      </w:r>
      <w:r w:rsidR="003811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y</w:t>
      </w:r>
      <w:r w:rsidR="00D00348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0B0EDD"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dr Michał </w:t>
      </w:r>
      <w:proofErr w:type="spellStart"/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Szypniewski</w:t>
      </w:r>
      <w:proofErr w:type="spellEnd"/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1F4BF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-</w:t>
      </w:r>
      <w:r w:rsidR="001C5088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Uniwersytet Gdański</w:t>
      </w:r>
    </w:p>
    <w:p w14:paraId="2900694F" w14:textId="6CC1AF5A" w:rsidR="000967A2" w:rsidRPr="005768BD" w:rsidRDefault="00D00348" w:rsidP="001C5088">
      <w:pPr>
        <w:spacing w:after="0" w:line="240" w:lineRule="auto"/>
        <w:rPr>
          <w:sz w:val="24"/>
          <w:szCs w:val="24"/>
        </w:rPr>
      </w:pPr>
      <w:r w:rsidRPr="005768BD">
        <w:rPr>
          <w:b/>
          <w:bCs/>
          <w:sz w:val="24"/>
          <w:szCs w:val="24"/>
          <w:lang w:eastAsia="pl-PL"/>
        </w:rPr>
        <w:t xml:space="preserve">Osoby uczestniczące: </w:t>
      </w:r>
      <w:r w:rsidR="001C5088">
        <w:rPr>
          <w:sz w:val="24"/>
          <w:szCs w:val="24"/>
        </w:rPr>
        <w:t xml:space="preserve">Agata </w:t>
      </w:r>
      <w:proofErr w:type="spellStart"/>
      <w:r w:rsidR="001C5088">
        <w:rPr>
          <w:sz w:val="24"/>
          <w:szCs w:val="24"/>
        </w:rPr>
        <w:t>Ewertyńska</w:t>
      </w:r>
      <w:proofErr w:type="spellEnd"/>
      <w:r w:rsidR="000967A2" w:rsidRPr="005768BD">
        <w:rPr>
          <w:sz w:val="24"/>
          <w:szCs w:val="24"/>
        </w:rPr>
        <w:t xml:space="preserve"> </w:t>
      </w:r>
      <w:r w:rsidR="001F4BF4">
        <w:rPr>
          <w:sz w:val="24"/>
          <w:szCs w:val="24"/>
        </w:rPr>
        <w:t>-</w:t>
      </w:r>
      <w:r w:rsidR="000967A2" w:rsidRPr="005768BD">
        <w:rPr>
          <w:sz w:val="24"/>
          <w:szCs w:val="24"/>
        </w:rPr>
        <w:t xml:space="preserve"> </w:t>
      </w:r>
      <w:r w:rsidR="001C5088">
        <w:rPr>
          <w:sz w:val="24"/>
          <w:szCs w:val="24"/>
        </w:rPr>
        <w:t>Urząd ds. Cudzoziemców</w:t>
      </w:r>
    </w:p>
    <w:p w14:paraId="0FD4B40C" w14:textId="3E8F0CF7" w:rsidR="003A212C" w:rsidRPr="005768BD" w:rsidRDefault="000967A2" w:rsidP="001C5088">
      <w:pPr>
        <w:spacing w:after="0" w:line="240" w:lineRule="auto"/>
        <w:rPr>
          <w:sz w:val="24"/>
          <w:szCs w:val="24"/>
          <w:lang w:eastAsia="pl-PL"/>
        </w:rPr>
      </w:pPr>
      <w:r w:rsidRPr="005768BD">
        <w:rPr>
          <w:sz w:val="24"/>
          <w:szCs w:val="24"/>
        </w:rPr>
        <w:tab/>
      </w:r>
      <w:r w:rsidRPr="005768BD">
        <w:rPr>
          <w:sz w:val="24"/>
          <w:szCs w:val="24"/>
        </w:rPr>
        <w:tab/>
      </w:r>
      <w:r w:rsidRPr="005768BD">
        <w:rPr>
          <w:sz w:val="24"/>
          <w:szCs w:val="24"/>
        </w:rPr>
        <w:tab/>
      </w:r>
      <w:r w:rsidR="001C508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Nadia Winiarska</w:t>
      </w:r>
      <w:r w:rsidR="005159F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Konfederacja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Pracodawców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Lewiatan</w:t>
      </w:r>
    </w:p>
    <w:p w14:paraId="2A64937C" w14:textId="51CCE6B8" w:rsidR="005768BD" w:rsidRDefault="003A212C" w:rsidP="001C5088">
      <w:pPr>
        <w:spacing w:after="0" w:line="240" w:lineRule="auto"/>
        <w:rPr>
          <w:sz w:val="24"/>
          <w:szCs w:val="24"/>
          <w:lang w:eastAsia="pl-PL"/>
        </w:rPr>
      </w:pPr>
      <w:r w:rsidRPr="005768BD">
        <w:rPr>
          <w:sz w:val="24"/>
          <w:szCs w:val="24"/>
          <w:lang w:eastAsia="pl-PL"/>
        </w:rPr>
        <w:tab/>
      </w:r>
      <w:r w:rsidRPr="005768BD">
        <w:rPr>
          <w:sz w:val="24"/>
          <w:szCs w:val="24"/>
          <w:lang w:eastAsia="pl-PL"/>
        </w:rPr>
        <w:tab/>
      </w:r>
      <w:r w:rsidRPr="005768BD">
        <w:rPr>
          <w:sz w:val="24"/>
          <w:szCs w:val="24"/>
          <w:lang w:eastAsia="pl-PL"/>
        </w:rPr>
        <w:tab/>
      </w:r>
      <w:r w:rsidR="001C5088">
        <w:rPr>
          <w:sz w:val="24"/>
          <w:szCs w:val="24"/>
        </w:rPr>
        <w:t xml:space="preserve">Marta </w:t>
      </w:r>
      <w:proofErr w:type="spellStart"/>
      <w:r w:rsidR="001C5088">
        <w:rPr>
          <w:sz w:val="24"/>
          <w:szCs w:val="24"/>
        </w:rPr>
        <w:t>Wojtaszewska</w:t>
      </w:r>
      <w:proofErr w:type="spellEnd"/>
      <w:r w:rsidR="001C5088">
        <w:rPr>
          <w:sz w:val="24"/>
          <w:szCs w:val="24"/>
        </w:rPr>
        <w:t xml:space="preserve"> </w:t>
      </w:r>
      <w:r w:rsidR="001F4BF4">
        <w:rPr>
          <w:sz w:val="24"/>
          <w:szCs w:val="24"/>
        </w:rPr>
        <w:t>-</w:t>
      </w:r>
      <w:r w:rsidR="001C5088">
        <w:rPr>
          <w:sz w:val="24"/>
          <w:szCs w:val="24"/>
        </w:rPr>
        <w:t xml:space="preserve"> Łódzki Urząd Wojewódzki</w:t>
      </w:r>
    </w:p>
    <w:p w14:paraId="61DED393" w14:textId="77777777" w:rsidR="00C62D90" w:rsidRPr="00C62D90" w:rsidRDefault="00C62D90" w:rsidP="00C62D90">
      <w:pPr>
        <w:spacing w:after="0" w:line="240" w:lineRule="auto"/>
        <w:rPr>
          <w:sz w:val="24"/>
          <w:szCs w:val="24"/>
          <w:lang w:eastAsia="pl-PL"/>
        </w:rPr>
      </w:pPr>
    </w:p>
    <w:p w14:paraId="7200FE5D" w14:textId="2A8F19A6" w:rsidR="00D00348" w:rsidRPr="005768BD" w:rsidRDefault="00525D85" w:rsidP="00C62D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15: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05</w:t>
      </w:r>
      <w:r w:rsidRPr="005768BD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- 16:</w:t>
      </w:r>
      <w:r w:rsidR="00DD72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00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="000967A2" w:rsidRPr="005768BD">
        <w:rPr>
          <w:rFonts w:eastAsia="Times New Roman" w:cstheme="minorHAnsi"/>
          <w:b/>
          <w:color w:val="E64624"/>
          <w:sz w:val="24"/>
          <w:szCs w:val="24"/>
          <w:lang w:eastAsia="pl-PL"/>
        </w:rPr>
        <w:t>Panel 4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C5088" w:rsidRPr="00C62D9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|</w:t>
      </w:r>
      <w:r w:rsidR="00D00348" w:rsidRPr="005768B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 xml:space="preserve">Bezpieczne i </w:t>
      </w:r>
      <w:proofErr w:type="spellStart"/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inkluzywne</w:t>
      </w:r>
      <w:proofErr w:type="spellEnd"/>
      <w:r w:rsidR="001C5088" w:rsidRPr="001C508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 xml:space="preserve"> miejsca pracy 2.0 </w:t>
      </w:r>
    </w:p>
    <w:p w14:paraId="2B2B1E17" w14:textId="5646BC4A" w:rsidR="00D00348" w:rsidRPr="005768BD" w:rsidRDefault="000B0EDD" w:rsidP="00C6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Prowadząca: </w:t>
      </w:r>
      <w:r w:rsidR="001C508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adw. Joanna Jasiewicz</w:t>
      </w:r>
      <w:r w:rsidR="00966BD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- </w:t>
      </w:r>
      <w:r w:rsidR="001C5088" w:rsidRPr="005768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kancelaria GIDE</w:t>
      </w:r>
    </w:p>
    <w:p w14:paraId="3D9EF68C" w14:textId="3EF8A2FB" w:rsidR="001C5088" w:rsidRDefault="00D0034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768BD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Osoby uczestniczące:</w:t>
      </w:r>
      <w:r w:rsidR="001C508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="001C5088" w:rsidRPr="00C62D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 Barbara Godlewska-Bujok - Uniwersytet Warszawski, Rada Ochrony Pracy</w:t>
      </w:r>
      <w:r w:rsidR="001C5088" w:rsidRPr="00C62D90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</w:p>
    <w:p w14:paraId="5AF1ECED" w14:textId="1EA43D68" w:rsidR="001C5088" w:rsidRDefault="001C508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  <w:t>Adw. Grzegorz Ilnicki</w:t>
      </w:r>
    </w:p>
    <w:p w14:paraId="455F1A54" w14:textId="14DFE27B" w:rsidR="001C5088" w:rsidRDefault="001C5088" w:rsidP="001C5088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r.pr. Sylwia </w:t>
      </w:r>
      <w:proofErr w:type="spellStart"/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Muzal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1F4BF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Kancelaria NM LEX - 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Nowakowska </w:t>
      </w:r>
      <w:proofErr w:type="spellStart"/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Muzal</w:t>
      </w:r>
      <w:proofErr w:type="spellEnd"/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</w:p>
    <w:p w14:paraId="7C5526F2" w14:textId="5EA3B2FD" w:rsidR="001C5088" w:rsidRPr="00C62D90" w:rsidRDefault="001C5088" w:rsidP="001C5088">
      <w:pPr>
        <w:spacing w:after="0" w:line="240" w:lineRule="auto"/>
        <w:ind w:left="1416" w:firstLine="708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Monika </w:t>
      </w:r>
      <w:proofErr w:type="spellStart"/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Smulewicz</w:t>
      </w:r>
      <w:proofErr w:type="spellEnd"/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1F4BF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>-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t xml:space="preserve"> HR na Szpilkach, EDUWERSUM</w:t>
      </w:r>
      <w:r w:rsidRPr="001C5088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pl-PL"/>
        </w:rPr>
        <w:br/>
      </w:r>
    </w:p>
    <w:p w14:paraId="51CD55C1" w14:textId="3C6797D4" w:rsidR="00D00348" w:rsidRPr="005768BD" w:rsidRDefault="00D00348" w:rsidP="00A659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00348" w:rsidRPr="005768BD" w:rsidSect="004F321B">
      <w:headerReference w:type="default" r:id="rId10"/>
      <w:type w:val="continuous"/>
      <w:pgSz w:w="11906" w:h="16838"/>
      <w:pgMar w:top="1440" w:right="851" w:bottom="1440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04AF" w14:textId="77777777" w:rsidR="0081046B" w:rsidRDefault="0081046B" w:rsidP="004D283F">
      <w:pPr>
        <w:spacing w:after="0" w:line="240" w:lineRule="auto"/>
      </w:pPr>
      <w:r>
        <w:separator/>
      </w:r>
    </w:p>
  </w:endnote>
  <w:endnote w:type="continuationSeparator" w:id="0">
    <w:p w14:paraId="00A529DD" w14:textId="77777777" w:rsidR="0081046B" w:rsidRDefault="0081046B" w:rsidP="004D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20BE" w14:textId="77777777" w:rsidR="0081046B" w:rsidRDefault="0081046B" w:rsidP="004D283F">
      <w:pPr>
        <w:spacing w:after="0" w:line="240" w:lineRule="auto"/>
      </w:pPr>
      <w:r>
        <w:separator/>
      </w:r>
    </w:p>
  </w:footnote>
  <w:footnote w:type="continuationSeparator" w:id="0">
    <w:p w14:paraId="1798C104" w14:textId="77777777" w:rsidR="0081046B" w:rsidRDefault="0081046B" w:rsidP="004D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716C" w14:textId="3E3EA6FF" w:rsidR="004D283F" w:rsidRDefault="004D283F" w:rsidP="005768BD">
    <w:pPr>
      <w:pStyle w:val="Nagwek"/>
      <w:rPr>
        <w:noProof/>
      </w:rPr>
    </w:pPr>
  </w:p>
  <w:p w14:paraId="0B8AD755" w14:textId="77777777" w:rsidR="005768BD" w:rsidRDefault="005768BD" w:rsidP="005768BD">
    <w:pPr>
      <w:pStyle w:val="Nagwek"/>
      <w:rPr>
        <w:noProof/>
      </w:rPr>
    </w:pPr>
  </w:p>
  <w:p w14:paraId="3F60AC82" w14:textId="65512B54" w:rsidR="005768BD" w:rsidRPr="00A6595F" w:rsidRDefault="00B23BD5" w:rsidP="005768BD">
    <w:pPr>
      <w:pStyle w:val="Nagwek"/>
    </w:pPr>
    <w:r>
      <w:rPr>
        <w:noProof/>
      </w:rPr>
      <w:drawing>
        <wp:inline distT="0" distB="0" distL="0" distR="0" wp14:anchorId="2533A837" wp14:editId="75F83471">
          <wp:extent cx="6479540" cy="792480"/>
          <wp:effectExtent l="0" t="0" r="0" b="7620"/>
          <wp:docPr id="614047325" name="Obraz 2" descr="29 maja 2026 r., ￅﾁￃﾳdￅﾺ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47325" name="Obraz 2" descr="29 maja 2026 r., ￅﾁￃﾳdￅﾺ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C6E"/>
    <w:multiLevelType w:val="multilevel"/>
    <w:tmpl w:val="2C22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776D0"/>
    <w:multiLevelType w:val="multilevel"/>
    <w:tmpl w:val="A386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9522F"/>
    <w:multiLevelType w:val="multilevel"/>
    <w:tmpl w:val="264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969A1"/>
    <w:multiLevelType w:val="multilevel"/>
    <w:tmpl w:val="206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D7E59"/>
    <w:multiLevelType w:val="multilevel"/>
    <w:tmpl w:val="CB4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81DA6"/>
    <w:multiLevelType w:val="multilevel"/>
    <w:tmpl w:val="60F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37203"/>
    <w:multiLevelType w:val="multilevel"/>
    <w:tmpl w:val="541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C2FBF"/>
    <w:multiLevelType w:val="multilevel"/>
    <w:tmpl w:val="DDC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B3BBB"/>
    <w:multiLevelType w:val="multilevel"/>
    <w:tmpl w:val="60D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D3DF0"/>
    <w:multiLevelType w:val="multilevel"/>
    <w:tmpl w:val="BED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804D2"/>
    <w:multiLevelType w:val="multilevel"/>
    <w:tmpl w:val="52D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865707">
    <w:abstractNumId w:val="9"/>
  </w:num>
  <w:num w:numId="2" w16cid:durableId="1152331816">
    <w:abstractNumId w:val="2"/>
  </w:num>
  <w:num w:numId="3" w16cid:durableId="581716284">
    <w:abstractNumId w:val="6"/>
  </w:num>
  <w:num w:numId="4" w16cid:durableId="127357624">
    <w:abstractNumId w:val="8"/>
  </w:num>
  <w:num w:numId="5" w16cid:durableId="1822388512">
    <w:abstractNumId w:val="1"/>
  </w:num>
  <w:num w:numId="6" w16cid:durableId="709917697">
    <w:abstractNumId w:val="7"/>
  </w:num>
  <w:num w:numId="7" w16cid:durableId="111242763">
    <w:abstractNumId w:val="5"/>
  </w:num>
  <w:num w:numId="8" w16cid:durableId="258875863">
    <w:abstractNumId w:val="10"/>
  </w:num>
  <w:num w:numId="9" w16cid:durableId="597255227">
    <w:abstractNumId w:val="0"/>
  </w:num>
  <w:num w:numId="10" w16cid:durableId="1283877314">
    <w:abstractNumId w:val="3"/>
  </w:num>
  <w:num w:numId="11" w16cid:durableId="186956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59"/>
    <w:rsid w:val="0003703E"/>
    <w:rsid w:val="000512AB"/>
    <w:rsid w:val="0008436C"/>
    <w:rsid w:val="00094C01"/>
    <w:rsid w:val="000967A2"/>
    <w:rsid w:val="000B0EDD"/>
    <w:rsid w:val="000B2A02"/>
    <w:rsid w:val="00123B3F"/>
    <w:rsid w:val="00193916"/>
    <w:rsid w:val="001C5088"/>
    <w:rsid w:val="001F4BF4"/>
    <w:rsid w:val="00284C83"/>
    <w:rsid w:val="002D4ADC"/>
    <w:rsid w:val="002F37F6"/>
    <w:rsid w:val="002F5D08"/>
    <w:rsid w:val="003518BA"/>
    <w:rsid w:val="00363E66"/>
    <w:rsid w:val="003811FE"/>
    <w:rsid w:val="003A212C"/>
    <w:rsid w:val="004221A4"/>
    <w:rsid w:val="00486B33"/>
    <w:rsid w:val="004C5F44"/>
    <w:rsid w:val="004D283F"/>
    <w:rsid w:val="004F08CF"/>
    <w:rsid w:val="004F321B"/>
    <w:rsid w:val="005030B1"/>
    <w:rsid w:val="005159F2"/>
    <w:rsid w:val="00525D85"/>
    <w:rsid w:val="00525D88"/>
    <w:rsid w:val="00574DB1"/>
    <w:rsid w:val="005768BD"/>
    <w:rsid w:val="006154C7"/>
    <w:rsid w:val="00682962"/>
    <w:rsid w:val="006A7E58"/>
    <w:rsid w:val="007235B0"/>
    <w:rsid w:val="0076662E"/>
    <w:rsid w:val="007B588D"/>
    <w:rsid w:val="0081046B"/>
    <w:rsid w:val="008465FA"/>
    <w:rsid w:val="00875F79"/>
    <w:rsid w:val="008831AF"/>
    <w:rsid w:val="00884F76"/>
    <w:rsid w:val="00885724"/>
    <w:rsid w:val="008B7DA4"/>
    <w:rsid w:val="008F3247"/>
    <w:rsid w:val="009360A0"/>
    <w:rsid w:val="00966970"/>
    <w:rsid w:val="00966BD2"/>
    <w:rsid w:val="009A61C9"/>
    <w:rsid w:val="009C1A15"/>
    <w:rsid w:val="009E1469"/>
    <w:rsid w:val="00A6595F"/>
    <w:rsid w:val="00A67E80"/>
    <w:rsid w:val="00A746FF"/>
    <w:rsid w:val="00AF4722"/>
    <w:rsid w:val="00B17790"/>
    <w:rsid w:val="00B23BD5"/>
    <w:rsid w:val="00B9064C"/>
    <w:rsid w:val="00BD5B02"/>
    <w:rsid w:val="00BF0E26"/>
    <w:rsid w:val="00C14B21"/>
    <w:rsid w:val="00C32A1D"/>
    <w:rsid w:val="00C32FEB"/>
    <w:rsid w:val="00C62D90"/>
    <w:rsid w:val="00C633C2"/>
    <w:rsid w:val="00CC3959"/>
    <w:rsid w:val="00D00348"/>
    <w:rsid w:val="00D13FF1"/>
    <w:rsid w:val="00D2560B"/>
    <w:rsid w:val="00D76A51"/>
    <w:rsid w:val="00DD564A"/>
    <w:rsid w:val="00DD58E9"/>
    <w:rsid w:val="00DD7209"/>
    <w:rsid w:val="00E45266"/>
    <w:rsid w:val="00E76658"/>
    <w:rsid w:val="00E826C2"/>
    <w:rsid w:val="00ED1ED7"/>
    <w:rsid w:val="00EE339E"/>
    <w:rsid w:val="00EF6346"/>
    <w:rsid w:val="00F93023"/>
    <w:rsid w:val="00FA74ED"/>
    <w:rsid w:val="00FC0592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9ED1"/>
  <w15:chartTrackingRefBased/>
  <w15:docId w15:val="{EFF4DF52-F59F-4991-BDF0-91DF0016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28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83F"/>
  </w:style>
  <w:style w:type="paragraph" w:styleId="Stopka">
    <w:name w:val="footer"/>
    <w:basedOn w:val="Normalny"/>
    <w:link w:val="StopkaZnak"/>
    <w:uiPriority w:val="99"/>
    <w:unhideWhenUsed/>
    <w:rsid w:val="004D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83F"/>
  </w:style>
  <w:style w:type="table" w:styleId="Tabela-Siatka">
    <w:name w:val="Table Grid"/>
    <w:basedOn w:val="Standardowy"/>
    <w:uiPriority w:val="39"/>
    <w:rsid w:val="00FF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ED7"/>
    <w:pPr>
      <w:ind w:left="720"/>
      <w:contextualSpacing/>
    </w:pPr>
  </w:style>
  <w:style w:type="character" w:customStyle="1" w:styleId="apple-tab-span">
    <w:name w:val="apple-tab-span"/>
    <w:basedOn w:val="Domylnaczcionkaakapitu"/>
    <w:rsid w:val="00D00348"/>
  </w:style>
  <w:style w:type="character" w:styleId="Pogrubienie">
    <w:name w:val="Strong"/>
    <w:basedOn w:val="Domylnaczcionkaakapitu"/>
    <w:uiPriority w:val="22"/>
    <w:qFormat/>
    <w:rsid w:val="00D00348"/>
    <w:rPr>
      <w:b/>
      <w:bCs/>
    </w:rPr>
  </w:style>
  <w:style w:type="character" w:styleId="Uwydatnienie">
    <w:name w:val="Emphasis"/>
    <w:basedOn w:val="Domylnaczcionkaakapitu"/>
    <w:uiPriority w:val="20"/>
    <w:qFormat/>
    <w:rsid w:val="00D003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6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Wydzia%C5%82+Prawa+i+Administracji+Uniwersytetu+%C5%81%C3%B3dzkiego/@51.7776999,19.4825999,15z/data=!4m6!3m5!1s0x471bcb3cb2c51d01:0x3aee3770a6c558f!8m2!3d51.7776999!4d19.4825999!16s%2Fg%2F113qbl6kj?entry=t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63BB-FBD9-4DE6-AFF0-F765955F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</dc:creator>
  <cp:keywords/>
  <dc:description/>
  <cp:lastModifiedBy>Izabela Florczak</cp:lastModifiedBy>
  <cp:revision>22</cp:revision>
  <cp:lastPrinted>2024-04-10T07:31:00Z</cp:lastPrinted>
  <dcterms:created xsi:type="dcterms:W3CDTF">2024-03-13T09:02:00Z</dcterms:created>
  <dcterms:modified xsi:type="dcterms:W3CDTF">2026-05-22T10:23:00Z</dcterms:modified>
</cp:coreProperties>
</file>